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6" w:rsidRDefault="007713C6" w:rsidP="008D0553">
      <w:pPr>
        <w:jc w:val="center"/>
        <w:rPr>
          <w:b/>
          <w:bCs/>
          <w:sz w:val="40"/>
          <w:szCs w:val="40"/>
        </w:rPr>
      </w:pPr>
    </w:p>
    <w:p w:rsidR="007713C6" w:rsidRDefault="002D41C9" w:rsidP="008D05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FESTIVAL NACIONAL DEL MALAMBO</w:t>
      </w:r>
    </w:p>
    <w:p w:rsidR="007713C6" w:rsidRDefault="007713C6" w:rsidP="008D05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FERIA ARTESANAL</w:t>
      </w:r>
    </w:p>
    <w:p w:rsidR="007713C6" w:rsidRPr="008D0553" w:rsidRDefault="007713C6" w:rsidP="008D0553">
      <w:pPr>
        <w:jc w:val="center"/>
        <w:rPr>
          <w:b/>
          <w:bCs/>
          <w:sz w:val="40"/>
          <w:szCs w:val="40"/>
        </w:rPr>
      </w:pPr>
      <w:r w:rsidRPr="008D0553">
        <w:rPr>
          <w:b/>
          <w:bCs/>
          <w:sz w:val="20"/>
          <w:szCs w:val="20"/>
          <w:u w:val="single"/>
        </w:rPr>
        <w:t>Generalidades</w:t>
      </w:r>
    </w:p>
    <w:p w:rsidR="007713C6" w:rsidRPr="008D0553" w:rsidRDefault="007713C6" w:rsidP="00A154D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D0553">
        <w:rPr>
          <w:sz w:val="20"/>
          <w:szCs w:val="20"/>
        </w:rPr>
        <w:t>La feria de artesanías es organizada por la comisión del Festival Nacional del Malambo.</w:t>
      </w:r>
    </w:p>
    <w:p w:rsidR="007713C6" w:rsidRPr="008D0553" w:rsidRDefault="007713C6" w:rsidP="00A154D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D0553">
        <w:rPr>
          <w:sz w:val="20"/>
          <w:szCs w:val="20"/>
        </w:rPr>
        <w:t>Esta feria se regirá por el presente Reglamento General. El desconocimiento del presente Reglamento no justifica su incumplimiento, que es obligatorio para todos los que participan.</w:t>
      </w:r>
    </w:p>
    <w:p w:rsidR="007713C6" w:rsidRPr="008D0553" w:rsidRDefault="007713C6" w:rsidP="00A154D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D0553">
        <w:rPr>
          <w:sz w:val="20"/>
          <w:szCs w:val="20"/>
        </w:rPr>
        <w:t xml:space="preserve">Tiene como objetivos promover expresiones con </w:t>
      </w:r>
      <w:r w:rsidR="00D019D4" w:rsidRPr="008D0553">
        <w:rPr>
          <w:sz w:val="20"/>
          <w:szCs w:val="20"/>
        </w:rPr>
        <w:t>calidad artesanal</w:t>
      </w:r>
      <w:r w:rsidR="00D019D4">
        <w:rPr>
          <w:sz w:val="20"/>
          <w:szCs w:val="20"/>
        </w:rPr>
        <w:t xml:space="preserve"> y artística</w:t>
      </w:r>
      <w:r w:rsidRPr="008D0553">
        <w:rPr>
          <w:sz w:val="20"/>
          <w:szCs w:val="20"/>
        </w:rPr>
        <w:t>, posibilitando el contacto directo del público con auténticos artesanos del país y del extranjero. Y contribuir a la protección y difusión de un patrimonio cultural de calidad, originalidad y características propias.</w:t>
      </w:r>
    </w:p>
    <w:p w:rsidR="007713C6" w:rsidRPr="008D0553" w:rsidRDefault="007713C6" w:rsidP="008D055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D0553">
        <w:t>Se entiende por artesanía a la modalidad de producción consistente en actividades, destrezas o técnicas, por las cuales transforman la materia prima produciendo objetos elaborados manualmente o con recursos instrumentales, destinados a expresar creatividad y aspectos culturales de un individuo, de un grupo o región.</w:t>
      </w:r>
    </w:p>
    <w:p w:rsidR="007713C6" w:rsidRPr="008D0553" w:rsidRDefault="007713C6" w:rsidP="00526CF8">
      <w:pPr>
        <w:ind w:left="360"/>
        <w:rPr>
          <w:b/>
          <w:bCs/>
          <w:sz w:val="20"/>
          <w:szCs w:val="20"/>
          <w:u w:val="single"/>
        </w:rPr>
      </w:pPr>
      <w:r w:rsidRPr="008D0553">
        <w:rPr>
          <w:b/>
          <w:bCs/>
          <w:sz w:val="20"/>
          <w:szCs w:val="20"/>
          <w:u w:val="single"/>
        </w:rPr>
        <w:t>Reglamento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smartTag w:uri="urn:schemas-microsoft-com:office:smarttags" w:element="PersonName">
        <w:smartTagPr>
          <w:attr w:name="ProductID" w:val="La Feria"/>
        </w:smartTagPr>
        <w:r w:rsidRPr="008D0553">
          <w:rPr>
            <w:sz w:val="20"/>
            <w:szCs w:val="20"/>
          </w:rPr>
          <w:t>La Feria</w:t>
        </w:r>
      </w:smartTag>
      <w:r w:rsidRPr="008D0553">
        <w:rPr>
          <w:sz w:val="20"/>
          <w:szCs w:val="20"/>
        </w:rPr>
        <w:t xml:space="preserve"> de Artesanías se realizará en el Parque Nacional del Malambo, comenzando </w:t>
      </w:r>
      <w:r w:rsidR="002D41C9">
        <w:rPr>
          <w:sz w:val="20"/>
          <w:szCs w:val="20"/>
        </w:rPr>
        <w:t>el primer día y</w:t>
      </w:r>
      <w:r w:rsidRPr="008D0553">
        <w:rPr>
          <w:sz w:val="20"/>
          <w:szCs w:val="20"/>
        </w:rPr>
        <w:t xml:space="preserve"> finalizará conjuntamente con el Festival Nacional del Malambo.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t xml:space="preserve">Podrán participar de </w:t>
      </w:r>
      <w:smartTag w:uri="urn:schemas-microsoft-com:office:smarttags" w:element="PersonName">
        <w:smartTagPr>
          <w:attr w:name="ProductID" w:val="La Feria"/>
        </w:smartTagPr>
        <w:r w:rsidRPr="008D0553">
          <w:rPr>
            <w:sz w:val="20"/>
            <w:szCs w:val="20"/>
          </w:rPr>
          <w:t>la Feria</w:t>
        </w:r>
      </w:smartTag>
      <w:r w:rsidRPr="008D0553">
        <w:rPr>
          <w:sz w:val="20"/>
          <w:szCs w:val="20"/>
        </w:rPr>
        <w:t xml:space="preserve"> toda persona</w:t>
      </w:r>
      <w:r w:rsidR="00C53422">
        <w:rPr>
          <w:sz w:val="20"/>
          <w:szCs w:val="20"/>
        </w:rPr>
        <w:t xml:space="preserve"> invitada</w:t>
      </w:r>
      <w:r w:rsidRPr="008D0553">
        <w:rPr>
          <w:sz w:val="20"/>
          <w:szCs w:val="20"/>
        </w:rPr>
        <w:t xml:space="preserve"> física o jurídica del país o del extranjero productor de artesanías.</w:t>
      </w:r>
    </w:p>
    <w:p w:rsidR="00544D23" w:rsidRPr="00544D23" w:rsidRDefault="007713C6" w:rsidP="00544D2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t xml:space="preserve">Para confirmar su presencia deberán comunicarse antes del día 30 de diciembre </w:t>
      </w:r>
      <w:r w:rsidRPr="00544D23">
        <w:rPr>
          <w:b/>
          <w:sz w:val="20"/>
          <w:szCs w:val="20"/>
        </w:rPr>
        <w:t>al 0353</w:t>
      </w:r>
      <w:r w:rsidR="00E24857" w:rsidRPr="00544D23">
        <w:rPr>
          <w:b/>
          <w:sz w:val="20"/>
          <w:szCs w:val="20"/>
        </w:rPr>
        <w:t>7</w:t>
      </w:r>
      <w:r w:rsidRPr="00544D23">
        <w:rPr>
          <w:b/>
          <w:sz w:val="20"/>
          <w:szCs w:val="20"/>
        </w:rPr>
        <w:t xml:space="preserve">-15596722 </w:t>
      </w:r>
      <w:r w:rsidR="00544D23" w:rsidRPr="00544D23">
        <w:rPr>
          <w:b/>
          <w:sz w:val="20"/>
          <w:szCs w:val="20"/>
        </w:rPr>
        <w:t xml:space="preserve"> Coordinadora Sra. Gladys </w:t>
      </w:r>
      <w:proofErr w:type="spellStart"/>
      <w:r w:rsidR="00544D23" w:rsidRPr="00544D23">
        <w:rPr>
          <w:b/>
          <w:sz w:val="20"/>
          <w:szCs w:val="20"/>
        </w:rPr>
        <w:t>Audagna</w:t>
      </w:r>
      <w:proofErr w:type="spellEnd"/>
      <w:r w:rsidR="00544D23" w:rsidRPr="00544D23">
        <w:rPr>
          <w:b/>
          <w:sz w:val="20"/>
          <w:szCs w:val="20"/>
        </w:rPr>
        <w:t xml:space="preserve"> y/o al telefax 03537-461105 </w:t>
      </w:r>
      <w:r w:rsidR="00544D23">
        <w:rPr>
          <w:b/>
          <w:sz w:val="20"/>
          <w:szCs w:val="20"/>
        </w:rPr>
        <w:t>Secretaria del Festival</w:t>
      </w:r>
    </w:p>
    <w:p w:rsidR="007713C6" w:rsidRPr="008D0553" w:rsidRDefault="007713C6" w:rsidP="00544D2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t xml:space="preserve">e-mail </w:t>
      </w:r>
      <w:hyperlink r:id="rId5" w:history="1">
        <w:r w:rsidRPr="008D0553">
          <w:rPr>
            <w:rStyle w:val="Hipervnculo"/>
            <w:sz w:val="20"/>
            <w:szCs w:val="20"/>
          </w:rPr>
          <w:t>malambo_laborde@yahoo.com.ar</w:t>
        </w:r>
      </w:hyperlink>
      <w:r w:rsidRPr="008D0553">
        <w:rPr>
          <w:sz w:val="20"/>
          <w:szCs w:val="20"/>
        </w:rPr>
        <w:t>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t xml:space="preserve">Los artesanos serán recibidos el </w:t>
      </w:r>
      <w:r w:rsidR="002D41C9">
        <w:rPr>
          <w:sz w:val="20"/>
          <w:szCs w:val="20"/>
        </w:rPr>
        <w:t xml:space="preserve"> primer día del Festival</w:t>
      </w:r>
      <w:r w:rsidRPr="008D0553">
        <w:rPr>
          <w:sz w:val="20"/>
          <w:szCs w:val="20"/>
        </w:rPr>
        <w:t xml:space="preserve"> </w:t>
      </w:r>
      <w:r w:rsidR="00D019D4">
        <w:rPr>
          <w:sz w:val="20"/>
          <w:szCs w:val="20"/>
        </w:rPr>
        <w:t xml:space="preserve">a </w:t>
      </w:r>
      <w:r w:rsidRPr="008D0553">
        <w:rPr>
          <w:sz w:val="20"/>
          <w:szCs w:val="20"/>
        </w:rPr>
        <w:t xml:space="preserve">partir de las 14:00 hs. en el Predio del Malambo donde se les adjudicará el espacio según criterio organizativo del armado de la feria. </w:t>
      </w:r>
      <w:r w:rsidRPr="00D019D4">
        <w:rPr>
          <w:sz w:val="20"/>
          <w:szCs w:val="20"/>
        </w:rPr>
        <w:t>Se permitirá</w:t>
      </w:r>
      <w:r w:rsidR="00C53422" w:rsidRPr="00D019D4">
        <w:rPr>
          <w:sz w:val="20"/>
          <w:szCs w:val="20"/>
        </w:rPr>
        <w:t>n</w:t>
      </w:r>
      <w:r w:rsidRPr="00D019D4">
        <w:rPr>
          <w:sz w:val="20"/>
          <w:szCs w:val="20"/>
        </w:rPr>
        <w:t xml:space="preserve"> dos personas por stand, y deberán estar presentes del primer al último día del Festival.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smartTag w:uri="urn:schemas-microsoft-com:office:smarttags" w:element="PersonName">
        <w:smartTagPr>
          <w:attr w:name="ProductID" w:val="La Feria"/>
        </w:smartTagPr>
        <w:r w:rsidRPr="008D0553">
          <w:rPr>
            <w:sz w:val="20"/>
            <w:szCs w:val="20"/>
          </w:rPr>
          <w:t>La Feria</w:t>
        </w:r>
      </w:smartTag>
      <w:r w:rsidRPr="008D0553">
        <w:rPr>
          <w:sz w:val="20"/>
          <w:szCs w:val="20"/>
        </w:rPr>
        <w:t xml:space="preserve"> estará habilitada al público desde las 19:30 hs. hasta las 02:00 hs.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t xml:space="preserve">Todos los trabajos deberán ser </w:t>
      </w:r>
      <w:r w:rsidRPr="008D0553">
        <w:rPr>
          <w:b/>
          <w:bCs/>
          <w:sz w:val="20"/>
          <w:szCs w:val="20"/>
        </w:rPr>
        <w:t xml:space="preserve">elaborados </w:t>
      </w:r>
      <w:r w:rsidRPr="00D019D4">
        <w:rPr>
          <w:b/>
          <w:bCs/>
          <w:sz w:val="20"/>
          <w:szCs w:val="20"/>
        </w:rPr>
        <w:t>artesanalmente</w:t>
      </w:r>
      <w:r w:rsidRPr="00D019D4">
        <w:rPr>
          <w:b/>
          <w:sz w:val="20"/>
          <w:szCs w:val="20"/>
        </w:rPr>
        <w:t>,</w:t>
      </w:r>
      <w:r w:rsidR="00D019D4" w:rsidRPr="00D019D4">
        <w:rPr>
          <w:b/>
          <w:sz w:val="20"/>
          <w:szCs w:val="20"/>
        </w:rPr>
        <w:t xml:space="preserve"> y/o intervenidos artísticamente</w:t>
      </w:r>
      <w:r w:rsidR="00D019D4">
        <w:rPr>
          <w:b/>
          <w:sz w:val="20"/>
          <w:szCs w:val="20"/>
        </w:rPr>
        <w:t xml:space="preserve">, </w:t>
      </w:r>
      <w:r w:rsidR="00D019D4">
        <w:rPr>
          <w:sz w:val="20"/>
          <w:szCs w:val="20"/>
        </w:rPr>
        <w:t xml:space="preserve">en caso de utilizar herramientas industriales para su creación los diseños deberán ser propios, </w:t>
      </w:r>
      <w:r w:rsidRPr="008D0553">
        <w:rPr>
          <w:sz w:val="20"/>
          <w:szCs w:val="20"/>
        </w:rPr>
        <w:t xml:space="preserve"> no serán aceptados trabajos de montaje industrial </w:t>
      </w:r>
      <w:r w:rsidR="00D019D4">
        <w:rPr>
          <w:sz w:val="20"/>
          <w:szCs w:val="20"/>
        </w:rPr>
        <w:t xml:space="preserve">y </w:t>
      </w:r>
      <w:r w:rsidRPr="008D0553">
        <w:rPr>
          <w:sz w:val="20"/>
          <w:szCs w:val="20"/>
        </w:rPr>
        <w:t xml:space="preserve">ningún tipo de reventa. 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t xml:space="preserve">A los efectos de brindar al público asistente una permanente demostración práctica. Los artesanos están obligados a trabajar durante el desarrollo de </w:t>
      </w:r>
      <w:smartTag w:uri="urn:schemas-microsoft-com:office:smarttags" w:element="PersonName">
        <w:smartTagPr>
          <w:attr w:name="ProductID" w:val="La Feria"/>
        </w:smartTagPr>
        <w:r w:rsidRPr="008D0553">
          <w:rPr>
            <w:sz w:val="20"/>
            <w:szCs w:val="20"/>
          </w:rPr>
          <w:t>la Feria</w:t>
        </w:r>
      </w:smartTag>
      <w:r w:rsidRPr="008D0553">
        <w:rPr>
          <w:sz w:val="20"/>
          <w:szCs w:val="20"/>
        </w:rPr>
        <w:t xml:space="preserve"> para lo cual deberá</w:t>
      </w:r>
      <w:r w:rsidR="00C53422">
        <w:rPr>
          <w:sz w:val="20"/>
          <w:szCs w:val="20"/>
        </w:rPr>
        <w:t>n</w:t>
      </w:r>
      <w:r w:rsidRPr="008D0553">
        <w:rPr>
          <w:sz w:val="20"/>
          <w:szCs w:val="20"/>
        </w:rPr>
        <w:t xml:space="preserve"> </w:t>
      </w:r>
      <w:r w:rsidR="00C53422">
        <w:rPr>
          <w:sz w:val="20"/>
          <w:szCs w:val="20"/>
        </w:rPr>
        <w:t>contar con</w:t>
      </w:r>
      <w:r w:rsidRPr="008D0553">
        <w:rPr>
          <w:sz w:val="20"/>
          <w:szCs w:val="20"/>
        </w:rPr>
        <w:t xml:space="preserve"> los elementos y materiales necesarios. El cumplimiento de este requisito es condición indispensable para la participación del artesano en </w:t>
      </w:r>
      <w:smartTag w:uri="urn:schemas-microsoft-com:office:smarttags" w:element="PersonName">
        <w:smartTagPr>
          <w:attr w:name="ProductID" w:val="la Feria. La"/>
        </w:smartTagPr>
        <w:r w:rsidRPr="008D0553">
          <w:rPr>
            <w:sz w:val="20"/>
            <w:szCs w:val="20"/>
          </w:rPr>
          <w:t>la Feria. La</w:t>
        </w:r>
      </w:smartTag>
      <w:r w:rsidRPr="008D0553">
        <w:rPr>
          <w:sz w:val="20"/>
          <w:szCs w:val="20"/>
        </w:rPr>
        <w:t xml:space="preserve"> Comisión Organizadora podrá determinar en casos particulares, la excepción al cumplimiento de esta obligación cuando las características de los materiales y/o de las técnicas empleadas hagan dificultosa su realización.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t xml:space="preserve">Los artesanos que participen de </w:t>
      </w:r>
      <w:smartTag w:uri="urn:schemas-microsoft-com:office:smarttags" w:element="PersonName">
        <w:smartTagPr>
          <w:attr w:name="ProductID" w:val="La Feria"/>
        </w:smartTagPr>
        <w:r w:rsidRPr="008D0553">
          <w:rPr>
            <w:sz w:val="20"/>
            <w:szCs w:val="20"/>
          </w:rPr>
          <w:t>la Feria</w:t>
        </w:r>
      </w:smartTag>
      <w:r w:rsidRPr="008D0553">
        <w:rPr>
          <w:sz w:val="20"/>
          <w:szCs w:val="20"/>
        </w:rPr>
        <w:t xml:space="preserve"> a través de la delegación de su provincia deberán aceptar el presente reglamento, siendo causal de quita de puntos a su delegación si no cumpliese el mismo.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lastRenderedPageBreak/>
        <w:t xml:space="preserve">El titular del stand, deberá cuidar la decoración del espacio asignado, la correcta ubicación de las piezas, la limpieza, así como también la presentación de quienes atienden al público y el respeto al mismo, todas las actitudes deben estar acordes a la ética y el correcto comportamiento social. Serán retirados de </w:t>
      </w:r>
      <w:smartTag w:uri="urn:schemas-microsoft-com:office:smarttags" w:element="PersonName">
        <w:smartTagPr>
          <w:attr w:name="ProductID" w:val="La Feria"/>
        </w:smartTagPr>
        <w:r w:rsidRPr="008D0553">
          <w:rPr>
            <w:sz w:val="20"/>
            <w:szCs w:val="20"/>
          </w:rPr>
          <w:t>la Feria</w:t>
        </w:r>
      </w:smartTag>
      <w:r w:rsidRPr="008D0553">
        <w:rPr>
          <w:sz w:val="20"/>
          <w:szCs w:val="20"/>
        </w:rPr>
        <w:t xml:space="preserve"> aquellos artesanos que no cumplan este requisito.</w:t>
      </w:r>
    </w:p>
    <w:p w:rsidR="007713C6" w:rsidRPr="008D0553" w:rsidRDefault="009D4F0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Durante  </w:t>
      </w:r>
      <w:r w:rsidR="007713C6" w:rsidRPr="008D0553">
        <w:rPr>
          <w:sz w:val="20"/>
          <w:szCs w:val="20"/>
        </w:rPr>
        <w:t xml:space="preserve">la Feria cada artesano </w:t>
      </w:r>
      <w:r>
        <w:rPr>
          <w:sz w:val="20"/>
          <w:szCs w:val="20"/>
        </w:rPr>
        <w:t xml:space="preserve">ofrecerá </w:t>
      </w:r>
      <w:r w:rsidR="007713C6" w:rsidRPr="008D0553">
        <w:rPr>
          <w:sz w:val="20"/>
          <w:szCs w:val="20"/>
        </w:rPr>
        <w:t xml:space="preserve">a </w:t>
      </w:r>
      <w:smartTag w:uri="urn:schemas-microsoft-com:office:smarttags" w:element="PersonName">
        <w:smartTagPr>
          <w:attr w:name="ProductID" w:val="la Comisi￳n Organizadora"/>
        </w:smartTagPr>
        <w:r w:rsidR="007713C6" w:rsidRPr="008D0553">
          <w:rPr>
            <w:sz w:val="20"/>
            <w:szCs w:val="20"/>
          </w:rPr>
          <w:t>la Comisión Organizadora</w:t>
        </w:r>
      </w:smartTag>
      <w:r w:rsidR="007713C6" w:rsidRPr="008D0553">
        <w:rPr>
          <w:sz w:val="20"/>
          <w:szCs w:val="20"/>
        </w:rPr>
        <w:t xml:space="preserve"> una obra de su autoría como muestra de su paso por el festival, </w:t>
      </w:r>
      <w:r>
        <w:rPr>
          <w:sz w:val="20"/>
          <w:szCs w:val="20"/>
        </w:rPr>
        <w:t>sin obligación, queda a decisión del mismo. Dicha obra será entregada a los ganadores del Festival.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t xml:space="preserve">La coordinadora de </w:t>
      </w:r>
      <w:smartTag w:uri="urn:schemas-microsoft-com:office:smarttags" w:element="PersonName">
        <w:smartTagPr>
          <w:attr w:name="ProductID" w:val="la Feria Artesanal"/>
        </w:smartTagPr>
        <w:r w:rsidRPr="008D0553">
          <w:rPr>
            <w:sz w:val="20"/>
            <w:szCs w:val="20"/>
          </w:rPr>
          <w:t>la Feria Artesanal</w:t>
        </w:r>
      </w:smartTag>
      <w:r w:rsidRPr="008D0553">
        <w:rPr>
          <w:sz w:val="20"/>
          <w:szCs w:val="20"/>
        </w:rPr>
        <w:t xml:space="preserve"> fiscalizará las piezas presentadas, verificando la autenticidad y la calidad, en caso de dudas por algunas de ellas, se convocará a los artesanos del mismo rubro que se encuentren presentes, con la finalidad de debatir y solucionar la cuestión. Las decisiones de la coordinadora son inapelables y no está obligada, bajo ninguna circunstancia, a dar explicación de sus resoluciones.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smartTag w:uri="urn:schemas-microsoft-com:office:smarttags" w:element="PersonName">
        <w:smartTagPr>
          <w:attr w:name="ProductID" w:val="la Comisi￳n Organizadora"/>
        </w:smartTagPr>
        <w:r w:rsidRPr="008D0553">
          <w:rPr>
            <w:sz w:val="20"/>
            <w:szCs w:val="20"/>
          </w:rPr>
          <w:t>La Comisión Organizadora</w:t>
        </w:r>
      </w:smartTag>
      <w:r w:rsidRPr="008D0553">
        <w:rPr>
          <w:sz w:val="20"/>
          <w:szCs w:val="20"/>
        </w:rPr>
        <w:t xml:space="preserve"> queda facultada para el retiro de las piezas que no se ajustan al presente reglamento, como también retirar de la feria a aquellos participantes que cedan, transfieran o compartan si</w:t>
      </w:r>
      <w:r w:rsidR="009D4F06">
        <w:rPr>
          <w:sz w:val="20"/>
          <w:szCs w:val="20"/>
        </w:rPr>
        <w:t>n</w:t>
      </w:r>
      <w:r w:rsidRPr="008D0553">
        <w:rPr>
          <w:sz w:val="20"/>
          <w:szCs w:val="20"/>
        </w:rPr>
        <w:t xml:space="preserve"> autorización el espacio adjudicado o parte del mismo; o no cumplan con los tiempos y horarios establecidos con anterioridad.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smartTag w:uri="urn:schemas-microsoft-com:office:smarttags" w:element="PersonName">
        <w:smartTagPr>
          <w:attr w:name="ProductID" w:val="la Comisi￳n Organizadora"/>
        </w:smartTagPr>
        <w:r w:rsidRPr="008D0553">
          <w:rPr>
            <w:sz w:val="20"/>
            <w:szCs w:val="20"/>
          </w:rPr>
          <w:t>La Comisión Organizadora</w:t>
        </w:r>
      </w:smartTag>
      <w:r w:rsidRPr="008D0553">
        <w:rPr>
          <w:sz w:val="20"/>
          <w:szCs w:val="20"/>
        </w:rPr>
        <w:t xml:space="preserve"> de este evento tendrá a su cargo la coordinación de todas las tareas y aspectos técnicos que aseguren el normal funcionamiento de la muestra y la resolución de problemas inmediatos que se presentaren.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smartTag w:uri="urn:schemas-microsoft-com:office:smarttags" w:element="PersonName">
        <w:smartTagPr>
          <w:attr w:name="ProductID" w:val="La Comisi￳n"/>
        </w:smartTagPr>
        <w:r w:rsidRPr="008D0553">
          <w:rPr>
            <w:sz w:val="20"/>
            <w:szCs w:val="20"/>
          </w:rPr>
          <w:t>La Comisión</w:t>
        </w:r>
      </w:smartTag>
      <w:r w:rsidRPr="008D0553">
        <w:rPr>
          <w:sz w:val="20"/>
          <w:szCs w:val="20"/>
        </w:rPr>
        <w:t xml:space="preserve"> proveerá el espacio físico e iluminación y no se permitirá el uso de prolongaciones (salvo el trabajo in situ).</w:t>
      </w:r>
    </w:p>
    <w:p w:rsidR="007713C6" w:rsidRPr="008D0553" w:rsidRDefault="007713C6" w:rsidP="00A154DE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8D0553">
        <w:rPr>
          <w:sz w:val="20"/>
          <w:szCs w:val="20"/>
        </w:rPr>
        <w:t>Los gastos de traslado  y alojamiento de los artesanos correrán por cuenta y cargo de los mismos.</w:t>
      </w:r>
    </w:p>
    <w:p w:rsidR="007713C6" w:rsidRPr="009D4F06" w:rsidRDefault="00317571" w:rsidP="008D0553">
      <w:pPr>
        <w:pStyle w:val="ListParagraph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8D0553">
        <w:rPr>
          <w:b/>
          <w:bCs/>
        </w:rPr>
        <w:t>Cláusula</w:t>
      </w:r>
      <w:r w:rsidR="007713C6" w:rsidRPr="008D0553">
        <w:rPr>
          <w:b/>
          <w:bCs/>
        </w:rPr>
        <w:t xml:space="preserve"> especial:</w:t>
      </w:r>
      <w:r w:rsidR="007713C6" w:rsidRPr="008D0553">
        <w:t xml:space="preserve"> </w:t>
      </w:r>
      <w:smartTag w:uri="urn:schemas-microsoft-com:office:smarttags" w:element="PersonName">
        <w:smartTagPr>
          <w:attr w:name="ProductID" w:val="La Comisi￳n"/>
        </w:smartTagPr>
        <w:r w:rsidR="007713C6" w:rsidRPr="008D0553">
          <w:t>la Comisión</w:t>
        </w:r>
      </w:smartTag>
      <w:r w:rsidR="007713C6" w:rsidRPr="008D0553">
        <w:t xml:space="preserve"> dispone que como contribución al Festival Nacional del Malambo</w:t>
      </w:r>
      <w:r w:rsidR="002D41C9">
        <w:t xml:space="preserve"> cada artesano</w:t>
      </w:r>
      <w:r w:rsidR="007713C6" w:rsidRPr="008D0553">
        <w:t xml:space="preserve"> deberá adquirir un ABONO + RIFA</w:t>
      </w:r>
      <w:r w:rsidR="002D41C9">
        <w:t>,</w:t>
      </w:r>
      <w:r w:rsidR="007713C6" w:rsidRPr="008D0553">
        <w:t xml:space="preserve"> participando</w:t>
      </w:r>
      <w:r w:rsidR="002D41C9">
        <w:t xml:space="preserve"> de los sorteos que se realizan, y un abono socio el acompañante</w:t>
      </w:r>
      <w:r w:rsidR="009D4F06">
        <w:t>. El valor de los mismos variara</w:t>
      </w:r>
      <w:r w:rsidR="002D41C9">
        <w:t xml:space="preserve"> en cada edición</w:t>
      </w:r>
    </w:p>
    <w:p w:rsidR="009D4F06" w:rsidRPr="009D4F06" w:rsidRDefault="009D4F06" w:rsidP="008D0553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9D4F06">
        <w:rPr>
          <w:bCs/>
        </w:rPr>
        <w:t xml:space="preserve">El </w:t>
      </w:r>
      <w:r>
        <w:rPr>
          <w:bCs/>
        </w:rPr>
        <w:t>día que el artesano confirme su participació</w:t>
      </w:r>
      <w:r w:rsidR="007D7A97">
        <w:rPr>
          <w:bCs/>
        </w:rPr>
        <w:t xml:space="preserve">n en el Festival, deberá aclarar </w:t>
      </w:r>
      <w:r>
        <w:rPr>
          <w:bCs/>
        </w:rPr>
        <w:t xml:space="preserve">si trae </w:t>
      </w:r>
      <w:proofErr w:type="spellStart"/>
      <w:r>
        <w:rPr>
          <w:bCs/>
        </w:rPr>
        <w:t>gacebo</w:t>
      </w:r>
      <w:proofErr w:type="spellEnd"/>
      <w:r w:rsidR="007D7A97">
        <w:rPr>
          <w:bCs/>
        </w:rPr>
        <w:t xml:space="preserve"> para su participación en el Festival. El mismo no puede superar los 2 metros x 2 metros.  </w:t>
      </w:r>
    </w:p>
    <w:p w:rsidR="007713C6" w:rsidRPr="008D0553" w:rsidRDefault="00E24857" w:rsidP="00B55FC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smartTag w:uri="urn:schemas-microsoft-com:office:smarttags" w:element="PersonName">
        <w:smartTagPr>
          <w:attr w:name="ProductID" w:val="La Comisi￳n"/>
        </w:smartTagPr>
        <w:r w:rsidR="007713C6" w:rsidRPr="008D0553">
          <w:rPr>
            <w:sz w:val="20"/>
            <w:szCs w:val="20"/>
          </w:rPr>
          <w:t>La Comisión</w:t>
        </w:r>
      </w:smartTag>
      <w:r w:rsidR="007713C6" w:rsidRPr="008D0553">
        <w:rPr>
          <w:sz w:val="20"/>
          <w:szCs w:val="20"/>
        </w:rPr>
        <w:t xml:space="preserve"> brindará almuerzo en el comedor de las delegaciones a</w:t>
      </w:r>
      <w:r>
        <w:rPr>
          <w:sz w:val="20"/>
          <w:szCs w:val="20"/>
        </w:rPr>
        <w:t>l mismo costo de las delegaciones</w:t>
      </w:r>
      <w:r w:rsidR="007713C6" w:rsidRPr="008D0553">
        <w:rPr>
          <w:sz w:val="20"/>
          <w:szCs w:val="20"/>
        </w:rPr>
        <w:t xml:space="preserve"> </w:t>
      </w:r>
    </w:p>
    <w:p w:rsidR="007713C6" w:rsidRPr="008D0553" w:rsidRDefault="007713C6" w:rsidP="00B55FC5">
      <w:pPr>
        <w:jc w:val="center"/>
        <w:rPr>
          <w:b/>
          <w:bCs/>
          <w:sz w:val="20"/>
          <w:szCs w:val="20"/>
        </w:rPr>
      </w:pPr>
      <w:r w:rsidRPr="008D0553">
        <w:rPr>
          <w:b/>
          <w:bCs/>
          <w:sz w:val="20"/>
          <w:szCs w:val="20"/>
        </w:rPr>
        <w:t>SE RUEGA AL Sr. ARTESANO LEER DETENIDAMENTE EL REGLAMENTO, PUES HA SIDO MODIFICADO.</w:t>
      </w:r>
    </w:p>
    <w:p w:rsidR="007713C6" w:rsidRPr="008D0553" w:rsidRDefault="007713C6" w:rsidP="007D7A97">
      <w:pPr>
        <w:jc w:val="right"/>
        <w:rPr>
          <w:b/>
          <w:bCs/>
          <w:sz w:val="20"/>
          <w:szCs w:val="20"/>
          <w:u w:val="single"/>
        </w:rPr>
      </w:pPr>
      <w:smartTag w:uri="urn:schemas-microsoft-com:office:smarttags" w:element="PersonName">
        <w:smartTagPr>
          <w:attr w:name="ProductID" w:val="La Comisi￳n"/>
        </w:smartTagPr>
        <w:r w:rsidRPr="008D0553">
          <w:rPr>
            <w:b/>
            <w:bCs/>
            <w:sz w:val="20"/>
            <w:szCs w:val="20"/>
            <w:u w:val="single"/>
          </w:rPr>
          <w:t>LA COMISIÓN</w:t>
        </w:r>
      </w:smartTag>
    </w:p>
    <w:sectPr w:rsidR="007713C6" w:rsidRPr="008D0553" w:rsidSect="008D0553">
      <w:pgSz w:w="12240" w:h="15840"/>
      <w:pgMar w:top="737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6E83"/>
    <w:multiLevelType w:val="hybridMultilevel"/>
    <w:tmpl w:val="AFA262D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84213"/>
    <w:multiLevelType w:val="hybridMultilevel"/>
    <w:tmpl w:val="0DD0494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26CF8"/>
    <w:rsid w:val="002D41C9"/>
    <w:rsid w:val="00317571"/>
    <w:rsid w:val="0034263F"/>
    <w:rsid w:val="00342E90"/>
    <w:rsid w:val="00526CF8"/>
    <w:rsid w:val="00544D23"/>
    <w:rsid w:val="005B34C9"/>
    <w:rsid w:val="0076260E"/>
    <w:rsid w:val="007713C6"/>
    <w:rsid w:val="007D7A97"/>
    <w:rsid w:val="008D0553"/>
    <w:rsid w:val="009D4F06"/>
    <w:rsid w:val="00A154DE"/>
    <w:rsid w:val="00B55FC5"/>
    <w:rsid w:val="00BA035C"/>
    <w:rsid w:val="00C357A4"/>
    <w:rsid w:val="00C53422"/>
    <w:rsid w:val="00CF7F37"/>
    <w:rsid w:val="00D019D4"/>
    <w:rsid w:val="00E24857"/>
    <w:rsid w:val="00E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3F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99"/>
    <w:qFormat/>
    <w:rsid w:val="00526CF8"/>
    <w:pPr>
      <w:ind w:left="720"/>
    </w:pPr>
  </w:style>
  <w:style w:type="character" w:styleId="Hipervnculo">
    <w:name w:val="Hyperlink"/>
    <w:basedOn w:val="Fuentedeprrafopredeter"/>
    <w:uiPriority w:val="99"/>
    <w:rsid w:val="00CF7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ambo_laborde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5356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mailto:malambo_laborde@yahoo.com.ar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Florencia</cp:lastModifiedBy>
  <cp:revision>2</cp:revision>
  <cp:lastPrinted>2009-11-30T22:09:00Z</cp:lastPrinted>
  <dcterms:created xsi:type="dcterms:W3CDTF">2017-11-08T14:36:00Z</dcterms:created>
  <dcterms:modified xsi:type="dcterms:W3CDTF">2017-11-08T14:36:00Z</dcterms:modified>
</cp:coreProperties>
</file>